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18E" w:rsidRDefault="00FA018E" w:rsidP="00FA018E">
      <w:pPr>
        <w:spacing w:after="160" w:line="254" w:lineRule="auto"/>
        <w:rPr>
          <w:rFonts w:ascii="Times New Roman" w:eastAsia="Calibri" w:hAnsi="Times New Roman" w:cs="Times New Roman"/>
          <w:sz w:val="24"/>
          <w:szCs w:val="24"/>
        </w:rPr>
      </w:pPr>
      <w:r>
        <w:rPr>
          <w:rFonts w:ascii="Times New Roman" w:eastAsia="Calibri" w:hAnsi="Times New Roman" w:cs="Times New Roman"/>
          <w:sz w:val="24"/>
          <w:szCs w:val="24"/>
        </w:rPr>
        <w:t>For Immediate Release: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Contact: Rep. Treig E. Pronschinske </w:t>
      </w:r>
      <w:r>
        <w:rPr>
          <w:rFonts w:ascii="Times New Roman" w:eastAsia="Calibri" w:hAnsi="Times New Roman" w:cs="Times New Roman"/>
          <w:sz w:val="24"/>
          <w:szCs w:val="24"/>
        </w:rPr>
        <w:br/>
      </w:r>
      <w:r>
        <w:rPr>
          <w:rFonts w:ascii="Times New Roman" w:eastAsia="Calibri" w:hAnsi="Times New Roman" w:cs="Times New Roman"/>
          <w:sz w:val="24"/>
          <w:szCs w:val="24"/>
        </w:rPr>
        <w:t>June 3</w:t>
      </w:r>
      <w:r w:rsidRPr="00FA018E">
        <w:rPr>
          <w:rFonts w:ascii="Times New Roman" w:eastAsia="Calibri" w:hAnsi="Times New Roman" w:cs="Times New Roman"/>
          <w:sz w:val="24"/>
          <w:szCs w:val="24"/>
          <w:vertAlign w:val="superscript"/>
        </w:rPr>
        <w:t>rd</w:t>
      </w:r>
      <w:r>
        <w:rPr>
          <w:rFonts w:ascii="Times New Roman" w:eastAsia="Calibri" w:hAnsi="Times New Roman" w:cs="Times New Roman"/>
          <w:sz w:val="24"/>
          <w:szCs w:val="24"/>
        </w:rPr>
        <w:t>, 2024</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           (608) 237-9192</w:t>
      </w:r>
    </w:p>
    <w:p w:rsidR="00FA018E" w:rsidRDefault="00FA018E" w:rsidP="00FA018E">
      <w:pPr>
        <w:spacing w:line="240" w:lineRule="auto"/>
        <w:rPr>
          <w:rFonts w:ascii="Times New Roman" w:hAnsi="Times New Roman" w:cs="Times New Roman"/>
          <w:sz w:val="24"/>
          <w:szCs w:val="24"/>
        </w:rPr>
      </w:pPr>
    </w:p>
    <w:p w:rsidR="00FA018E" w:rsidRDefault="00FA018E" w:rsidP="00FA018E">
      <w:pPr>
        <w:spacing w:line="24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Summer Safety</w:t>
      </w:r>
    </w:p>
    <w:bookmarkEnd w:id="0"/>
    <w:p w:rsidR="00FA018E" w:rsidRDefault="00FA018E" w:rsidP="00FA018E">
      <w:pPr>
        <w:spacing w:line="240" w:lineRule="auto"/>
        <w:rPr>
          <w:rFonts w:ascii="Times New Roman" w:hAnsi="Times New Roman" w:cs="Times New Roman"/>
          <w:sz w:val="24"/>
          <w:szCs w:val="24"/>
        </w:rPr>
      </w:pPr>
    </w:p>
    <w:p w:rsidR="00FA018E" w:rsidRDefault="00FA018E" w:rsidP="00FA018E">
      <w:pPr>
        <w:spacing w:line="240" w:lineRule="auto"/>
        <w:rPr>
          <w:rFonts w:ascii="Times New Roman" w:hAnsi="Times New Roman" w:cs="Times New Roman"/>
          <w:sz w:val="24"/>
          <w:szCs w:val="24"/>
        </w:rPr>
      </w:pPr>
      <w:r>
        <w:rPr>
          <w:rFonts w:ascii="Times New Roman" w:hAnsi="Times New Roman" w:cs="Times New Roman"/>
          <w:sz w:val="24"/>
          <w:szCs w:val="24"/>
        </w:rPr>
        <w:t>Summertime is fun filled with many outdoor activities to enjoy such as going to the beach, boating, fishing, hiking, and grilling out with friends and family.  While these are all fun activities, it is important to remember to make safe and smart decisions as there are more people out and about in our local communities.</w:t>
      </w:r>
    </w:p>
    <w:p w:rsidR="00FA018E" w:rsidRDefault="00FA018E" w:rsidP="00FA018E">
      <w:pPr>
        <w:spacing w:line="240" w:lineRule="auto"/>
        <w:rPr>
          <w:rFonts w:ascii="Times New Roman" w:hAnsi="Times New Roman" w:cs="Times New Roman"/>
          <w:sz w:val="24"/>
          <w:szCs w:val="24"/>
        </w:rPr>
      </w:pPr>
      <w:r>
        <w:rPr>
          <w:rFonts w:ascii="Times New Roman" w:hAnsi="Times New Roman" w:cs="Times New Roman"/>
          <w:sz w:val="24"/>
          <w:szCs w:val="24"/>
        </w:rPr>
        <w:t>Remember that the key to having a great summer is to make sure that you are drinking lots of water, applying sunscreen as you see fit, and keeping a first-aid kit in your vehicle.  As</w:t>
      </w:r>
      <w:r>
        <w:rPr>
          <w:rFonts w:ascii="Times New Roman" w:hAnsi="Times New Roman" w:cs="Times New Roman"/>
          <w:sz w:val="24"/>
          <w:szCs w:val="24"/>
        </w:rPr>
        <w:t xml:space="preserve"> we continue to press on through 2024</w:t>
      </w:r>
      <w:r>
        <w:rPr>
          <w:rFonts w:ascii="Times New Roman" w:hAnsi="Times New Roman" w:cs="Times New Roman"/>
          <w:sz w:val="24"/>
          <w:szCs w:val="24"/>
        </w:rPr>
        <w:t xml:space="preserve"> and we start to travel more with our loved ones, it is better to be proactive when it comes to our safety and health.</w:t>
      </w:r>
    </w:p>
    <w:p w:rsidR="00FA018E" w:rsidRDefault="00FA018E" w:rsidP="00FA018E">
      <w:pPr>
        <w:spacing w:line="240" w:lineRule="auto"/>
        <w:rPr>
          <w:rFonts w:ascii="Times New Roman" w:hAnsi="Times New Roman" w:cs="Times New Roman"/>
          <w:sz w:val="24"/>
          <w:szCs w:val="24"/>
        </w:rPr>
      </w:pPr>
      <w:r>
        <w:rPr>
          <w:rFonts w:ascii="Times New Roman" w:hAnsi="Times New Roman" w:cs="Times New Roman"/>
          <w:sz w:val="24"/>
          <w:szCs w:val="24"/>
        </w:rPr>
        <w:t xml:space="preserve">As we are traveling across our great state, please be mindful of construction workers on the roadway as construction is in full swing this time of year. This includes staying off your cellphone while driving and slowing down through construction zones.  Like the joke goes, Wisconsin only has two seasons; winter and construction. </w:t>
      </w:r>
    </w:p>
    <w:p w:rsidR="00FA018E" w:rsidRDefault="00FA018E" w:rsidP="00FA018E">
      <w:pPr>
        <w:spacing w:line="240" w:lineRule="auto"/>
        <w:rPr>
          <w:rFonts w:ascii="Times New Roman" w:hAnsi="Times New Roman" w:cs="Times New Roman"/>
          <w:sz w:val="24"/>
          <w:szCs w:val="24"/>
        </w:rPr>
      </w:pPr>
      <w:r>
        <w:rPr>
          <w:rFonts w:ascii="Times New Roman" w:hAnsi="Times New Roman" w:cs="Times New Roman"/>
          <w:sz w:val="24"/>
          <w:szCs w:val="24"/>
        </w:rPr>
        <w:t xml:space="preserve">For more information on construction projects statewide, please visit </w:t>
      </w:r>
      <w:hyperlink r:id="rId6" w:history="1">
        <w:r>
          <w:rPr>
            <w:rStyle w:val="Hyperlink"/>
            <w:rFonts w:ascii="Times New Roman" w:hAnsi="Times New Roman" w:cs="Times New Roman"/>
            <w:sz w:val="24"/>
            <w:szCs w:val="24"/>
          </w:rPr>
          <w:t>https://projects.511wi.gov/</w:t>
        </w:r>
      </w:hyperlink>
      <w:r>
        <w:rPr>
          <w:rFonts w:ascii="Times New Roman" w:hAnsi="Times New Roman" w:cs="Times New Roman"/>
          <w:sz w:val="24"/>
          <w:szCs w:val="24"/>
        </w:rPr>
        <w:t xml:space="preserve"> so that you are better prepared to travel. </w:t>
      </w:r>
    </w:p>
    <w:p w:rsidR="00FA018E" w:rsidRDefault="00FA018E" w:rsidP="00FA018E">
      <w:pPr>
        <w:spacing w:line="240" w:lineRule="auto"/>
        <w:rPr>
          <w:rFonts w:ascii="Times New Roman" w:hAnsi="Times New Roman" w:cs="Times New Roman"/>
          <w:sz w:val="24"/>
          <w:szCs w:val="24"/>
        </w:rPr>
      </w:pPr>
      <w:r>
        <w:rPr>
          <w:rFonts w:ascii="Times New Roman" w:hAnsi="Times New Roman" w:cs="Times New Roman"/>
          <w:sz w:val="24"/>
          <w:szCs w:val="24"/>
        </w:rPr>
        <w:t xml:space="preserve">Please continue to be safe this summer while you enjoy all that Wisconsin has to offer. </w:t>
      </w:r>
    </w:p>
    <w:p w:rsidR="00FA018E" w:rsidRDefault="00FA018E" w:rsidP="00FA018E">
      <w:pPr>
        <w:spacing w:line="240" w:lineRule="auto"/>
        <w:rPr>
          <w:rFonts w:ascii="Times New Roman" w:hAnsi="Times New Roman" w:cs="Times New Roman"/>
          <w:sz w:val="24"/>
          <w:szCs w:val="24"/>
        </w:rPr>
      </w:pPr>
      <w:r>
        <w:rPr>
          <w:rFonts w:ascii="Times New Roman" w:hAnsi="Times New Roman" w:cs="Times New Roman"/>
          <w:sz w:val="24"/>
          <w:szCs w:val="24"/>
        </w:rPr>
        <w:t xml:space="preserve">As always, feel free to contact my office with questions, comments, or concerns at </w:t>
      </w:r>
      <w:hyperlink r:id="rId7" w:history="1">
        <w:r>
          <w:rPr>
            <w:rStyle w:val="Hyperlink"/>
            <w:rFonts w:ascii="Times New Roman" w:hAnsi="Times New Roman" w:cs="Times New Roman"/>
            <w:sz w:val="24"/>
            <w:szCs w:val="24"/>
          </w:rPr>
          <w:t>Rep.Pronschinske@legis.wi.gov</w:t>
        </w:r>
      </w:hyperlink>
      <w:r>
        <w:rPr>
          <w:rFonts w:ascii="Times New Roman" w:hAnsi="Times New Roman" w:cs="Times New Roman"/>
          <w:sz w:val="24"/>
          <w:szCs w:val="24"/>
        </w:rPr>
        <w:t>.</w:t>
      </w:r>
    </w:p>
    <w:p w:rsidR="00FA018E" w:rsidRDefault="00FA018E" w:rsidP="00FA018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035F6E" w:rsidRPr="009E79A3" w:rsidRDefault="00035F6E" w:rsidP="00FA018E">
      <w:pPr>
        <w:spacing w:line="240" w:lineRule="auto"/>
        <w:rPr>
          <w:rFonts w:ascii="Times New Roman" w:hAnsi="Times New Roman" w:cs="Times New Roman"/>
          <w:b/>
          <w:sz w:val="24"/>
          <w:szCs w:val="24"/>
        </w:rPr>
      </w:pPr>
    </w:p>
    <w:sectPr w:rsidR="00035F6E" w:rsidRPr="009E79A3" w:rsidSect="00B77A65">
      <w:footerReference w:type="default" r:id="rId8"/>
      <w:headerReference w:type="first" r:id="rId9"/>
      <w:footerReference w:type="first" r:id="rId10"/>
      <w:pgSz w:w="12240" w:h="15840"/>
      <w:pgMar w:top="2430" w:right="1440" w:bottom="1440" w:left="1440" w:header="0" w:footer="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0F1" w:rsidRDefault="000B00F1" w:rsidP="000B00F1">
      <w:pPr>
        <w:spacing w:after="0" w:line="240" w:lineRule="auto"/>
      </w:pPr>
      <w:r>
        <w:separator/>
      </w:r>
    </w:p>
  </w:endnote>
  <w:endnote w:type="continuationSeparator" w:id="0">
    <w:p w:rsidR="000B00F1" w:rsidRDefault="000B00F1" w:rsidP="000B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47" w:rsidRPr="00BE4347" w:rsidRDefault="00BE4347" w:rsidP="00BE4347">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F" w:rsidRDefault="009152BF" w:rsidP="009152BF">
    <w:pPr>
      <w:pStyle w:val="Footer"/>
      <w:ind w:left="-1440"/>
    </w:pPr>
    <w:r>
      <w:rPr>
        <w:noProof/>
      </w:rPr>
      <w:drawing>
        <wp:inline distT="0" distB="0" distL="0" distR="0" wp14:anchorId="4DFD7617" wp14:editId="0FA836C9">
          <wp:extent cx="7747224" cy="692692"/>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midt_Letterhead_2023-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860" cy="694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0F1" w:rsidRDefault="000B00F1" w:rsidP="000B00F1">
      <w:pPr>
        <w:spacing w:after="0" w:line="240" w:lineRule="auto"/>
      </w:pPr>
      <w:r>
        <w:separator/>
      </w:r>
    </w:p>
  </w:footnote>
  <w:footnote w:type="continuationSeparator" w:id="0">
    <w:p w:rsidR="000B00F1" w:rsidRDefault="000B00F1" w:rsidP="000B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F" w:rsidRDefault="009152BF" w:rsidP="009152BF">
    <w:pPr>
      <w:pStyle w:val="Header"/>
      <w:ind w:left="-1440"/>
    </w:pPr>
    <w:r>
      <w:rPr>
        <w:noProof/>
      </w:rPr>
      <w:drawing>
        <wp:inline distT="0" distB="0" distL="0" distR="0">
          <wp:extent cx="7744632" cy="2053087"/>
          <wp:effectExtent l="0" t="0" r="8890" b="444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ming_e-letterhead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5755" cy="20904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F1"/>
    <w:rsid w:val="00035F6E"/>
    <w:rsid w:val="000B00F1"/>
    <w:rsid w:val="000C675F"/>
    <w:rsid w:val="000D7D37"/>
    <w:rsid w:val="001E5ECB"/>
    <w:rsid w:val="002019FF"/>
    <w:rsid w:val="00221737"/>
    <w:rsid w:val="002450AB"/>
    <w:rsid w:val="00273B7E"/>
    <w:rsid w:val="002C133D"/>
    <w:rsid w:val="0030618D"/>
    <w:rsid w:val="00376485"/>
    <w:rsid w:val="00381A30"/>
    <w:rsid w:val="003C24F3"/>
    <w:rsid w:val="003D31AD"/>
    <w:rsid w:val="00406097"/>
    <w:rsid w:val="00427ADF"/>
    <w:rsid w:val="00431896"/>
    <w:rsid w:val="004A253C"/>
    <w:rsid w:val="00525E74"/>
    <w:rsid w:val="005272DB"/>
    <w:rsid w:val="00553028"/>
    <w:rsid w:val="00600DD2"/>
    <w:rsid w:val="00605DC8"/>
    <w:rsid w:val="00617C63"/>
    <w:rsid w:val="006421EA"/>
    <w:rsid w:val="006B3FE6"/>
    <w:rsid w:val="006D33BA"/>
    <w:rsid w:val="00717565"/>
    <w:rsid w:val="00777AC3"/>
    <w:rsid w:val="008D0AED"/>
    <w:rsid w:val="008E6C03"/>
    <w:rsid w:val="009152BF"/>
    <w:rsid w:val="00963C75"/>
    <w:rsid w:val="009A5420"/>
    <w:rsid w:val="009E79A3"/>
    <w:rsid w:val="00A211A0"/>
    <w:rsid w:val="00A33E4A"/>
    <w:rsid w:val="00AA06E9"/>
    <w:rsid w:val="00B32C17"/>
    <w:rsid w:val="00B63609"/>
    <w:rsid w:val="00B63CD6"/>
    <w:rsid w:val="00B77A65"/>
    <w:rsid w:val="00B833E7"/>
    <w:rsid w:val="00BB5649"/>
    <w:rsid w:val="00BD4B3E"/>
    <w:rsid w:val="00BE4347"/>
    <w:rsid w:val="00BE4885"/>
    <w:rsid w:val="00CB11F6"/>
    <w:rsid w:val="00D8553D"/>
    <w:rsid w:val="00D96735"/>
    <w:rsid w:val="00DB06D2"/>
    <w:rsid w:val="00E91463"/>
    <w:rsid w:val="00F6530E"/>
    <w:rsid w:val="00F70F21"/>
    <w:rsid w:val="00FA018E"/>
    <w:rsid w:val="00FA09E0"/>
    <w:rsid w:val="00FB1CF3"/>
    <w:rsid w:val="00FC34CA"/>
    <w:rsid w:val="00FD5D09"/>
    <w:rsid w:val="00FD7255"/>
    <w:rsid w:val="00FE463C"/>
    <w:rsid w:val="00FF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341EE"/>
  <w15:docId w15:val="{427BF830-6151-47FE-BC62-502B1040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0F1"/>
  </w:style>
  <w:style w:type="paragraph" w:styleId="Footer">
    <w:name w:val="footer"/>
    <w:basedOn w:val="Normal"/>
    <w:link w:val="FooterChar"/>
    <w:uiPriority w:val="99"/>
    <w:unhideWhenUsed/>
    <w:rsid w:val="000B0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0F1"/>
  </w:style>
  <w:style w:type="paragraph" w:styleId="BalloonText">
    <w:name w:val="Balloon Text"/>
    <w:basedOn w:val="Normal"/>
    <w:link w:val="BalloonTextChar"/>
    <w:uiPriority w:val="99"/>
    <w:semiHidden/>
    <w:unhideWhenUsed/>
    <w:rsid w:val="000B0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F1"/>
    <w:rPr>
      <w:rFonts w:ascii="Tahoma" w:hAnsi="Tahoma" w:cs="Tahoma"/>
      <w:sz w:val="16"/>
      <w:szCs w:val="16"/>
    </w:rPr>
  </w:style>
  <w:style w:type="character" w:styleId="Hyperlink">
    <w:name w:val="Hyperlink"/>
    <w:basedOn w:val="DefaultParagraphFont"/>
    <w:uiPriority w:val="99"/>
    <w:unhideWhenUsed/>
    <w:rsid w:val="00525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803495">
      <w:bodyDiv w:val="1"/>
      <w:marLeft w:val="0"/>
      <w:marRight w:val="0"/>
      <w:marTop w:val="0"/>
      <w:marBottom w:val="0"/>
      <w:divBdr>
        <w:top w:val="none" w:sz="0" w:space="0" w:color="auto"/>
        <w:left w:val="none" w:sz="0" w:space="0" w:color="auto"/>
        <w:bottom w:val="none" w:sz="0" w:space="0" w:color="auto"/>
        <w:right w:val="none" w:sz="0" w:space="0" w:color="auto"/>
      </w:divBdr>
    </w:div>
    <w:div w:id="84405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ep.Pronschinske@legis.wi.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jects.511wi.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Jennifer</dc:creator>
  <cp:lastModifiedBy>Maro, Ilya</cp:lastModifiedBy>
  <cp:revision>2</cp:revision>
  <dcterms:created xsi:type="dcterms:W3CDTF">2024-06-03T15:39:00Z</dcterms:created>
  <dcterms:modified xsi:type="dcterms:W3CDTF">2024-06-03T15:39:00Z</dcterms:modified>
</cp:coreProperties>
</file>