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91" w:rsidRPr="003166F4" w:rsidRDefault="00645A12" w:rsidP="00645A12">
      <w:pPr>
        <w:tabs>
          <w:tab w:val="left" w:pos="9393"/>
        </w:tabs>
        <w:ind w:left="720"/>
        <w:rPr>
          <w:rFonts w:ascii="Times New Roman" w:hAnsi="Times New Roman" w:cs="Times New Roman"/>
          <w:b/>
          <w:color w:val="000000" w:themeColor="text1"/>
        </w:rPr>
      </w:pPr>
      <w:r w:rsidRPr="003166F4">
        <w:rPr>
          <w:rFonts w:ascii="Times New Roman" w:hAnsi="Times New Roman" w:cs="Times New Roman"/>
          <w:b/>
          <w:color w:val="000000" w:themeColor="text1"/>
        </w:rPr>
        <w:tab/>
      </w:r>
    </w:p>
    <w:p w:rsidR="00156C91" w:rsidRDefault="00156C91" w:rsidP="003166F4">
      <w:pPr>
        <w:rPr>
          <w:rFonts w:ascii="Times New Roman" w:hAnsi="Times New Roman" w:cs="Times New Roman"/>
          <w:b/>
          <w:color w:val="000000" w:themeColor="text1"/>
        </w:rPr>
      </w:pPr>
    </w:p>
    <w:p w:rsidR="003166F4" w:rsidRDefault="003166F4" w:rsidP="003166F4">
      <w:pPr>
        <w:rPr>
          <w:rFonts w:ascii="Times New Roman" w:hAnsi="Times New Roman" w:cs="Times New Roman"/>
          <w:b/>
          <w:color w:val="000000" w:themeColor="text1"/>
        </w:rPr>
      </w:pPr>
    </w:p>
    <w:p w:rsidR="007D60DE" w:rsidRPr="007D60DE" w:rsidRDefault="007D60DE" w:rsidP="007D60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D60DE">
        <w:rPr>
          <w:rFonts w:ascii="Times New Roman" w:hAnsi="Times New Roman" w:cs="Times New Roman"/>
          <w:b/>
          <w:color w:val="000000" w:themeColor="text1"/>
        </w:rPr>
        <w:t xml:space="preserve">FOR IMMEDIATE RELEASE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Pr="007D60DE">
        <w:rPr>
          <w:rFonts w:ascii="Times New Roman" w:hAnsi="Times New Roman" w:cs="Times New Roman"/>
          <w:b/>
          <w:color w:val="000000" w:themeColor="text1"/>
        </w:rPr>
        <w:t xml:space="preserve"> CONTACT:  REP. TRAVIS TRANEL</w:t>
      </w:r>
    </w:p>
    <w:p w:rsidR="007D60DE" w:rsidRPr="007D60DE" w:rsidRDefault="007D60DE" w:rsidP="007D60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November 10</w:t>
      </w:r>
      <w:r w:rsidRPr="007D60DE">
        <w:rPr>
          <w:rFonts w:ascii="Times New Roman" w:hAnsi="Times New Roman" w:cs="Times New Roman"/>
          <w:b/>
          <w:color w:val="000000" w:themeColor="text1"/>
        </w:rPr>
        <w:t xml:space="preserve">, 2020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</w:t>
      </w:r>
      <w:r w:rsidRPr="007D60DE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(608) 266-1170</w:t>
      </w:r>
    </w:p>
    <w:p w:rsidR="007D60DE" w:rsidRPr="007D60DE" w:rsidRDefault="007D60DE" w:rsidP="007D60D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D60DE" w:rsidRPr="007D60DE" w:rsidRDefault="00D81E82" w:rsidP="007D60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Tranel Supports Broadband Expansion in Rural Lancaster</w:t>
      </w:r>
    </w:p>
    <w:p w:rsidR="007D60DE" w:rsidRPr="007D60DE" w:rsidRDefault="007D60DE" w:rsidP="007D60D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D60DE" w:rsidRDefault="007D60DE" w:rsidP="007D60D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D60DE">
        <w:rPr>
          <w:rFonts w:ascii="Times New Roman" w:hAnsi="Times New Roman" w:cs="Times New Roman"/>
          <w:color w:val="000000" w:themeColor="text1"/>
        </w:rPr>
        <w:t xml:space="preserve">Madison, WI – State Representative Travis Tranel (R-Cuba City) </w:t>
      </w:r>
      <w:r>
        <w:rPr>
          <w:rFonts w:ascii="Times New Roman" w:hAnsi="Times New Roman" w:cs="Times New Roman"/>
          <w:color w:val="000000" w:themeColor="text1"/>
        </w:rPr>
        <w:t xml:space="preserve">wrote a letter in support for the TDS Broadband Expansion grant application for Farmers Telephone Company to expand service in rural Lancaster. </w:t>
      </w:r>
    </w:p>
    <w:p w:rsidR="007D60DE" w:rsidRPr="007D60DE" w:rsidRDefault="007D60DE" w:rsidP="007D60D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A2DEB" w:rsidRDefault="007D60DE" w:rsidP="007D60D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D60DE">
        <w:rPr>
          <w:rFonts w:ascii="Times New Roman" w:hAnsi="Times New Roman" w:cs="Times New Roman"/>
          <w:color w:val="000000" w:themeColor="text1"/>
        </w:rPr>
        <w:t>“</w:t>
      </w:r>
      <w:r w:rsidRPr="007D60DE">
        <w:rPr>
          <w:rFonts w:ascii="Times New Roman" w:hAnsi="Times New Roman" w:cs="Times New Roman"/>
          <w:color w:val="000000" w:themeColor="text1"/>
        </w:rPr>
        <w:t>Residents in the rural areas surrounding Lancaster need improved broadband service for busi</w:t>
      </w:r>
      <w:r>
        <w:rPr>
          <w:rFonts w:ascii="Times New Roman" w:hAnsi="Times New Roman" w:cs="Times New Roman"/>
          <w:color w:val="000000" w:themeColor="text1"/>
        </w:rPr>
        <w:t>ness, education and telehealth,” said Rep. Tranel.</w:t>
      </w:r>
      <w:r w:rsidRPr="007D60D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“</w:t>
      </w:r>
      <w:r w:rsidRPr="007D60DE">
        <w:rPr>
          <w:rFonts w:ascii="Times New Roman" w:hAnsi="Times New Roman" w:cs="Times New Roman"/>
          <w:color w:val="000000" w:themeColor="text1"/>
        </w:rPr>
        <w:t>Without adequate broadband service, small businesses cannot operate efficiently, students cannot complete homework, and in-home patient monitoring is not possible.  This was true before the Covid-19 pandemic an</w:t>
      </w:r>
      <w:r w:rsidR="00673ED0">
        <w:rPr>
          <w:rFonts w:ascii="Times New Roman" w:hAnsi="Times New Roman" w:cs="Times New Roman"/>
          <w:color w:val="000000" w:themeColor="text1"/>
        </w:rPr>
        <w:t xml:space="preserve">d is needed now more than ever.” </w:t>
      </w:r>
    </w:p>
    <w:p w:rsidR="002A2DEB" w:rsidRDefault="002A2DEB" w:rsidP="007D60D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D60DE" w:rsidRDefault="00673ED0" w:rsidP="007D60D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Rep. Tranel successfully increased</w:t>
      </w:r>
      <w:r w:rsidR="007D60DE">
        <w:rPr>
          <w:rFonts w:ascii="Times New Roman" w:hAnsi="Times New Roman" w:cs="Times New Roman"/>
          <w:color w:val="000000" w:themeColor="text1"/>
        </w:rPr>
        <w:t xml:space="preserve"> broadband fundi</w:t>
      </w:r>
      <w:r>
        <w:rPr>
          <w:rFonts w:ascii="Times New Roman" w:hAnsi="Times New Roman" w:cs="Times New Roman"/>
          <w:color w:val="000000" w:themeColor="text1"/>
        </w:rPr>
        <w:t>ng in the last state budget. He is committed to advocating for the</w:t>
      </w:r>
      <w:r w:rsidR="007D60DE">
        <w:rPr>
          <w:rFonts w:ascii="Times New Roman" w:hAnsi="Times New Roman" w:cs="Times New Roman"/>
          <w:color w:val="000000" w:themeColor="text1"/>
        </w:rPr>
        <w:t xml:space="preserve"> </w:t>
      </w:r>
      <w:r w:rsidR="00D81E82">
        <w:rPr>
          <w:rFonts w:ascii="Times New Roman" w:hAnsi="Times New Roman" w:cs="Times New Roman"/>
          <w:color w:val="000000" w:themeColor="text1"/>
        </w:rPr>
        <w:t xml:space="preserve">doubling </w:t>
      </w:r>
      <w:r>
        <w:rPr>
          <w:rFonts w:ascii="Times New Roman" w:hAnsi="Times New Roman" w:cs="Times New Roman"/>
          <w:color w:val="000000" w:themeColor="text1"/>
        </w:rPr>
        <w:t xml:space="preserve">of </w:t>
      </w:r>
      <w:r w:rsidR="00D81E82">
        <w:rPr>
          <w:rFonts w:ascii="Times New Roman" w:hAnsi="Times New Roman" w:cs="Times New Roman"/>
          <w:color w:val="000000" w:themeColor="text1"/>
        </w:rPr>
        <w:t>the current fun</w:t>
      </w:r>
      <w:r>
        <w:rPr>
          <w:rFonts w:ascii="Times New Roman" w:hAnsi="Times New Roman" w:cs="Times New Roman"/>
          <w:color w:val="000000" w:themeColor="text1"/>
        </w:rPr>
        <w:t>ding level to $88 million during the 2021-2022</w:t>
      </w:r>
      <w:r w:rsidR="00D81E82">
        <w:rPr>
          <w:rFonts w:ascii="Times New Roman" w:hAnsi="Times New Roman" w:cs="Times New Roman"/>
          <w:color w:val="000000" w:themeColor="text1"/>
        </w:rPr>
        <w:t xml:space="preserve"> legislative</w:t>
      </w:r>
      <w:r w:rsidR="007D60DE">
        <w:rPr>
          <w:rFonts w:ascii="Times New Roman" w:hAnsi="Times New Roman" w:cs="Times New Roman"/>
          <w:color w:val="000000" w:themeColor="text1"/>
        </w:rPr>
        <w:t xml:space="preserve"> session.</w:t>
      </w:r>
      <w:r w:rsidR="007D60DE" w:rsidRPr="007D60DE">
        <w:rPr>
          <w:rFonts w:ascii="Times New Roman" w:hAnsi="Times New Roman" w:cs="Times New Roman"/>
          <w:color w:val="000000" w:themeColor="text1"/>
        </w:rPr>
        <w:t xml:space="preserve"> The residents of southwest Wisconsin deserve access to the most modern broadband service possible.</w:t>
      </w:r>
      <w:bookmarkStart w:id="0" w:name="_GoBack"/>
      <w:bookmarkEnd w:id="0"/>
    </w:p>
    <w:p w:rsidR="007D60DE" w:rsidRPr="007D60DE" w:rsidRDefault="007D60DE" w:rsidP="007D60D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7B2A" w:rsidRPr="009D1FD0" w:rsidRDefault="007D60DE" w:rsidP="007D60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D60DE">
        <w:rPr>
          <w:rFonts w:ascii="Times New Roman" w:hAnsi="Times New Roman" w:cs="Times New Roman"/>
          <w:color w:val="000000" w:themeColor="text1"/>
        </w:rPr>
        <w:t>###</w:t>
      </w:r>
    </w:p>
    <w:sectPr w:rsidR="00A57B2A" w:rsidRPr="009D1FD0" w:rsidSect="00CE4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4C" w:rsidRDefault="00FD0A4C" w:rsidP="00603C1B">
      <w:pPr>
        <w:spacing w:after="0" w:line="240" w:lineRule="auto"/>
      </w:pPr>
      <w:r>
        <w:separator/>
      </w:r>
    </w:p>
  </w:endnote>
  <w:endnote w:type="continuationSeparator" w:id="0">
    <w:p w:rsidR="00FD0A4C" w:rsidRDefault="00FD0A4C" w:rsidP="0060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5F" w:rsidRDefault="00D34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5F" w:rsidRDefault="00D340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5F" w:rsidRDefault="00D34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4C" w:rsidRDefault="00FD0A4C" w:rsidP="00603C1B">
      <w:pPr>
        <w:spacing w:after="0" w:line="240" w:lineRule="auto"/>
      </w:pPr>
      <w:r>
        <w:separator/>
      </w:r>
    </w:p>
  </w:footnote>
  <w:footnote w:type="continuationSeparator" w:id="0">
    <w:p w:rsidR="00FD0A4C" w:rsidRDefault="00FD0A4C" w:rsidP="0060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5F" w:rsidRDefault="00D34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1B" w:rsidRDefault="00603C1B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292100</wp:posOffset>
          </wp:positionH>
          <wp:positionV relativeFrom="page">
            <wp:posOffset>135890</wp:posOffset>
          </wp:positionV>
          <wp:extent cx="6297930" cy="1234440"/>
          <wp:effectExtent l="0" t="0" r="7620" b="3810"/>
          <wp:wrapNone/>
          <wp:docPr id="1" name="Picture 1" descr="Tranel_e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el_e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5F" w:rsidRDefault="00D34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91"/>
    <w:rsid w:val="00007B94"/>
    <w:rsid w:val="000A0A3E"/>
    <w:rsid w:val="000C425F"/>
    <w:rsid w:val="000D1611"/>
    <w:rsid w:val="000D66CF"/>
    <w:rsid w:val="000F262C"/>
    <w:rsid w:val="0013221D"/>
    <w:rsid w:val="001325BF"/>
    <w:rsid w:val="00156C91"/>
    <w:rsid w:val="0016308B"/>
    <w:rsid w:val="00166922"/>
    <w:rsid w:val="001C27B2"/>
    <w:rsid w:val="00211D49"/>
    <w:rsid w:val="002378E5"/>
    <w:rsid w:val="00264F3D"/>
    <w:rsid w:val="00280131"/>
    <w:rsid w:val="002A2DEB"/>
    <w:rsid w:val="00311AA6"/>
    <w:rsid w:val="003166F4"/>
    <w:rsid w:val="00325F3D"/>
    <w:rsid w:val="00377F86"/>
    <w:rsid w:val="003827F5"/>
    <w:rsid w:val="003E661B"/>
    <w:rsid w:val="004012C7"/>
    <w:rsid w:val="00410045"/>
    <w:rsid w:val="004345CB"/>
    <w:rsid w:val="00445A83"/>
    <w:rsid w:val="004541B7"/>
    <w:rsid w:val="00460691"/>
    <w:rsid w:val="00487F9D"/>
    <w:rsid w:val="004B06FC"/>
    <w:rsid w:val="004C5406"/>
    <w:rsid w:val="00514FCF"/>
    <w:rsid w:val="0052156D"/>
    <w:rsid w:val="00541719"/>
    <w:rsid w:val="00571118"/>
    <w:rsid w:val="005A19C2"/>
    <w:rsid w:val="005A78D5"/>
    <w:rsid w:val="005C4CBC"/>
    <w:rsid w:val="00603C1B"/>
    <w:rsid w:val="00607D94"/>
    <w:rsid w:val="00645A12"/>
    <w:rsid w:val="00673ED0"/>
    <w:rsid w:val="006C549F"/>
    <w:rsid w:val="006D5956"/>
    <w:rsid w:val="007178CB"/>
    <w:rsid w:val="00740E59"/>
    <w:rsid w:val="0074639F"/>
    <w:rsid w:val="00750B7E"/>
    <w:rsid w:val="007D47F2"/>
    <w:rsid w:val="007D60DE"/>
    <w:rsid w:val="008404BC"/>
    <w:rsid w:val="00854784"/>
    <w:rsid w:val="008671F8"/>
    <w:rsid w:val="00874CA0"/>
    <w:rsid w:val="008E459B"/>
    <w:rsid w:val="0090005F"/>
    <w:rsid w:val="009260A7"/>
    <w:rsid w:val="0093233C"/>
    <w:rsid w:val="0093633C"/>
    <w:rsid w:val="00984B95"/>
    <w:rsid w:val="009D1FD0"/>
    <w:rsid w:val="009D42E9"/>
    <w:rsid w:val="00A37F4C"/>
    <w:rsid w:val="00A556DA"/>
    <w:rsid w:val="00A57B2A"/>
    <w:rsid w:val="00A65A67"/>
    <w:rsid w:val="00A735F3"/>
    <w:rsid w:val="00AC261F"/>
    <w:rsid w:val="00B1469C"/>
    <w:rsid w:val="00B37F28"/>
    <w:rsid w:val="00B555D4"/>
    <w:rsid w:val="00BB4F0B"/>
    <w:rsid w:val="00BB7B2C"/>
    <w:rsid w:val="00BD77C3"/>
    <w:rsid w:val="00C378FA"/>
    <w:rsid w:val="00C55A42"/>
    <w:rsid w:val="00C91862"/>
    <w:rsid w:val="00C95B5C"/>
    <w:rsid w:val="00CB228A"/>
    <w:rsid w:val="00CC0E15"/>
    <w:rsid w:val="00CE15E6"/>
    <w:rsid w:val="00CE4F48"/>
    <w:rsid w:val="00CF048C"/>
    <w:rsid w:val="00CF12B1"/>
    <w:rsid w:val="00D05C26"/>
    <w:rsid w:val="00D14B87"/>
    <w:rsid w:val="00D25212"/>
    <w:rsid w:val="00D309C0"/>
    <w:rsid w:val="00D3405F"/>
    <w:rsid w:val="00D475CB"/>
    <w:rsid w:val="00D81E82"/>
    <w:rsid w:val="00DE69AC"/>
    <w:rsid w:val="00E12C38"/>
    <w:rsid w:val="00E1604A"/>
    <w:rsid w:val="00E407EA"/>
    <w:rsid w:val="00E627CD"/>
    <w:rsid w:val="00E94D51"/>
    <w:rsid w:val="00EA1169"/>
    <w:rsid w:val="00EB5534"/>
    <w:rsid w:val="00EC076A"/>
    <w:rsid w:val="00F16FDC"/>
    <w:rsid w:val="00F50CBE"/>
    <w:rsid w:val="00F55D5F"/>
    <w:rsid w:val="00F70A6E"/>
    <w:rsid w:val="00F838FD"/>
    <w:rsid w:val="00FA504F"/>
    <w:rsid w:val="00FA655C"/>
    <w:rsid w:val="00FC1DEF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63983C5"/>
  <w15:docId w15:val="{5C91A920-6E24-4722-808F-6451F175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1B"/>
  </w:style>
  <w:style w:type="paragraph" w:styleId="Footer">
    <w:name w:val="footer"/>
    <w:basedOn w:val="Normal"/>
    <w:link w:val="FooterChar"/>
    <w:uiPriority w:val="99"/>
    <w:unhideWhenUsed/>
    <w:rsid w:val="0060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1B"/>
  </w:style>
  <w:style w:type="paragraph" w:styleId="BalloonText">
    <w:name w:val="Balloon Text"/>
    <w:basedOn w:val="Normal"/>
    <w:link w:val="BalloonTextChar"/>
    <w:uiPriority w:val="99"/>
    <w:semiHidden/>
    <w:unhideWhenUsed/>
    <w:rsid w:val="00D0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21E0-04F6-4713-A088-8CD63206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 Jeff</dc:creator>
  <cp:lastModifiedBy>Minneci, Jon</cp:lastModifiedBy>
  <cp:revision>6</cp:revision>
  <cp:lastPrinted>2020-11-10T17:45:00Z</cp:lastPrinted>
  <dcterms:created xsi:type="dcterms:W3CDTF">2020-11-10T17:11:00Z</dcterms:created>
  <dcterms:modified xsi:type="dcterms:W3CDTF">2020-11-10T17:50:00Z</dcterms:modified>
</cp:coreProperties>
</file>